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CC58" w14:textId="765A10FA" w:rsidR="0045456F" w:rsidRPr="00501A8D" w:rsidRDefault="3C5A8547" w:rsidP="00501A8D">
      <w:pPr>
        <w:pStyle w:val="Title"/>
        <w:spacing w:line="276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B09D6">
        <w:rPr>
          <w:rFonts w:ascii="Times New Roman" w:hAnsi="Times New Roman" w:cs="Times New Roman"/>
          <w:sz w:val="24"/>
          <w:szCs w:val="24"/>
        </w:rPr>
        <w:t xml:space="preserve"> </w:t>
      </w:r>
      <w:r w:rsidR="00501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Pr="00501A8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Iza</w:t>
      </w:r>
      <w:proofErr w:type="spellEnd"/>
      <w:r w:rsidRPr="00501A8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Cheema</w:t>
      </w:r>
    </w:p>
    <w:p w14:paraId="4882D316" w14:textId="5F3A6926" w:rsidR="03F43ECB" w:rsidRPr="004B09D6" w:rsidRDefault="6CCF438B" w:rsidP="00501A8D">
      <w:pPr>
        <w:pStyle w:val="Title"/>
        <w:spacing w:line="276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501A8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3C1B8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925 East 14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</w:rPr>
        <w:t>th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St.</w:t>
      </w:r>
      <w:r w:rsid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3C5A8547"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Brooklyn, </w:t>
      </w:r>
      <w:r w:rsidR="003C1B8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NY</w:t>
      </w:r>
      <w:r w:rsid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="3C5A8547"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11230</w:t>
      </w:r>
    </w:p>
    <w:p w14:paraId="21A412E2" w14:textId="67904B9A" w:rsidR="03F43ECB" w:rsidRPr="004B09D6" w:rsidRDefault="40EB6B60" w:rsidP="00501A8D">
      <w:pPr>
        <w:pStyle w:val="Title"/>
        <w:spacing w:line="276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1A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</w:t>
      </w:r>
      <w:r w:rsid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Cell phone: 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</w:t>
      </w:r>
      <w:r w:rsidR="001504F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929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="001504F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339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-</w:t>
      </w:r>
      <w:r w:rsidR="001504F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7279</w:t>
      </w:r>
    </w:p>
    <w:p w14:paraId="6DA0F49D" w14:textId="1788C92B" w:rsidR="6E602288" w:rsidRPr="004B09D6" w:rsidRDefault="3C5A8547" w:rsidP="00501A8D">
      <w:pPr>
        <w:pStyle w:val="Title"/>
        <w:spacing w:line="276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01A8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Iza.cheema97@gmail.</w:t>
      </w:r>
      <w:r w:rsidR="005125AE"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</w:t>
      </w:r>
      <w:r w:rsidRPr="004B09D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om</w:t>
      </w:r>
      <w:r w:rsidRPr="004B09D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52B5E0E6" w14:textId="7B36A522" w:rsidR="00B430FC" w:rsidRPr="004B09D6" w:rsidRDefault="00B430FC" w:rsidP="5C03C554">
      <w:pPr>
        <w:pStyle w:val="BlockText"/>
        <w:rPr>
          <w:rFonts w:ascii="Times New Roman" w:eastAsia="Times New Roman" w:hAnsi="Times New Roman" w:cs="Times New Roman"/>
          <w:sz w:val="24"/>
          <w:szCs w:val="24"/>
        </w:rPr>
      </w:pPr>
    </w:p>
    <w:p w14:paraId="3E71BD73" w14:textId="77777777" w:rsidR="003C1B87" w:rsidRDefault="00501A8D" w:rsidP="001504FD">
      <w:pPr>
        <w:pStyle w:val="Heading1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40EB6B60" w:rsidRPr="003C1B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EDUCATION</w:t>
      </w:r>
      <w:r w:rsidRPr="003C1B8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</w:t>
      </w:r>
    </w:p>
    <w:p w14:paraId="2A820346" w14:textId="47E1D9EA" w:rsidR="00501A8D" w:rsidRPr="003C1B87" w:rsidRDefault="00501A8D" w:rsidP="001504FD">
      <w:pPr>
        <w:pStyle w:val="Heading1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Kingsborough Community College</w:t>
      </w:r>
    </w:p>
    <w:p w14:paraId="3A312192" w14:textId="4CDC89FD" w:rsidR="00501A8D" w:rsidRDefault="00501A8D" w:rsidP="001504F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A.A.S Surgical Technology                                                             03/2019 – present</w:t>
      </w:r>
    </w:p>
    <w:p w14:paraId="180EF138" w14:textId="77777777" w:rsidR="00501A8D" w:rsidRPr="00501A8D" w:rsidRDefault="00501A8D" w:rsidP="001504F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5EB99" w14:textId="43A687ED" w:rsidR="4013ABBE" w:rsidRPr="004B09D6" w:rsidRDefault="40EB6B60" w:rsidP="001504F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York City College of Technology                                           07/2017 </w:t>
      </w:r>
      <w:r w:rsidR="00501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–12/2018</w:t>
      </w:r>
    </w:p>
    <w:p w14:paraId="6D1C53E9" w14:textId="6A02BFB2" w:rsidR="40EB6B60" w:rsidRPr="004B09D6" w:rsidRDefault="3C5A8547" w:rsidP="001504FD">
      <w:pPr>
        <w:pStyle w:val="NormalWeb"/>
        <w:shd w:val="clear" w:color="auto" w:fill="FFFFFF"/>
        <w:spacing w:line="276" w:lineRule="auto"/>
        <w:rPr>
          <w:rFonts w:eastAsia="Times New Roman"/>
          <w:color w:val="auto"/>
        </w:rPr>
      </w:pPr>
      <w:r w:rsidRPr="004B09D6">
        <w:rPr>
          <w:rFonts w:eastAsia="Times New Roman"/>
          <w:color w:val="000000" w:themeColor="text1"/>
        </w:rPr>
        <w:t xml:space="preserve"> </w:t>
      </w:r>
      <w:r w:rsidR="00501A8D">
        <w:rPr>
          <w:rFonts w:eastAsia="Times New Roman"/>
          <w:color w:val="auto"/>
        </w:rPr>
        <w:t>A.S Biology</w:t>
      </w:r>
      <w:r w:rsidR="008D5339" w:rsidRPr="004B09D6">
        <w:rPr>
          <w:rFonts w:eastAsia="Times New Roman"/>
          <w:color w:val="auto"/>
        </w:rPr>
        <w:t xml:space="preserve"> </w:t>
      </w:r>
    </w:p>
    <w:p w14:paraId="15745A1B" w14:textId="6599F82F" w:rsidR="00E572A6" w:rsidRDefault="008D5339" w:rsidP="001504F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2A6"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GPA: 3.6 </w:t>
      </w:r>
      <w:r w:rsidR="004B09D6"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(Dean’s List and Honors Program all semesters)</w:t>
      </w:r>
      <w:r w:rsidR="40EB6B60"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D3151D" w14:textId="19C0D84B" w:rsidR="001504FD" w:rsidRDefault="001504FD" w:rsidP="00501A8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367A08" w14:textId="77777777" w:rsidR="001504FD" w:rsidRDefault="001504FD" w:rsidP="00501A8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A37D48" w14:textId="24762360" w:rsidR="001504FD" w:rsidRDefault="001504FD" w:rsidP="00501A8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04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EXPERIENCE</w:t>
      </w:r>
    </w:p>
    <w:p w14:paraId="72939BE9" w14:textId="77777777" w:rsidR="00FD4843" w:rsidRDefault="00FD4843" w:rsidP="00FD4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Bay Ridge Family Doctors, Brooklyn NY 11209</w:t>
      </w:r>
    </w:p>
    <w:p w14:paraId="23D135CE" w14:textId="7C653828" w:rsidR="00FD4843" w:rsidRDefault="00FD4843" w:rsidP="00FD4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>Receptionist</w:t>
      </w:r>
      <w:r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/ Medical Assistant                                                                     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08/2019 – Present</w:t>
      </w:r>
    </w:p>
    <w:p w14:paraId="77B81F24" w14:textId="60E1D6D9" w:rsidR="00FD4843" w:rsidRPr="00FD4843" w:rsidRDefault="00FD4843" w:rsidP="0086321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Welcome patients and visitors in person </w:t>
      </w: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>and</w:t>
      </w: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 the telephone</w:t>
      </w: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>and answering or referring inquiries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within a fast - paced environment</w:t>
      </w:r>
    </w:p>
    <w:p w14:paraId="110FF583" w14:textId="3E5B5467" w:rsidR="00FD4843" w:rsidRPr="00FD4843" w:rsidRDefault="00FD4843" w:rsidP="0086321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Ensure availability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appointments, </w:t>
      </w:r>
      <w:r w:rsidRPr="00FD4843">
        <w:rPr>
          <w:rFonts w:ascii="Times New Roman" w:eastAsia="Times New Roman" w:hAnsi="Times New Roman" w:cs="Times New Roman"/>
          <w:color w:val="auto"/>
          <w:sz w:val="24"/>
          <w:szCs w:val="24"/>
        </w:rPr>
        <w:t>treatment information by filing and retrieving patient records.</w:t>
      </w:r>
    </w:p>
    <w:p w14:paraId="5BAC7FAD" w14:textId="1A398793" w:rsidR="00FD4843" w:rsidRPr="00FD4843" w:rsidRDefault="00FD4843" w:rsidP="00863217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843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</w:rPr>
        <w:t>Register new patients and update existing patient demographics by collecting detailed patient information</w:t>
      </w:r>
    </w:p>
    <w:p w14:paraId="6337E686" w14:textId="1F18FD7E" w:rsidR="00FD4843" w:rsidRDefault="00FD4843" w:rsidP="0086321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Complete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rior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a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uthorization,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i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nsurance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v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erification,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s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cheduling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a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ppointments 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maintaining</w:t>
      </w:r>
      <w:r w:rsidRPr="00FD4843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all patient medical and demographic information necessary to process referral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s</w:t>
      </w:r>
    </w:p>
    <w:p w14:paraId="4B3F09E5" w14:textId="1B4449A9" w:rsidR="00FD4843" w:rsidRPr="00FD4843" w:rsidRDefault="00FD4843" w:rsidP="00863217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</w:t>
      </w:r>
      <w:r w:rsidRPr="00FD4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ecking patient’s vital signs, performing a physical exam and obtaining the patient’s medical history.</w:t>
      </w:r>
    </w:p>
    <w:p w14:paraId="73E2D2B4" w14:textId="2A189036" w:rsidR="00FD4843" w:rsidRPr="00FD4843" w:rsidRDefault="00FD4843" w:rsidP="00863217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D4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Perform specialized testing such as EKGs</w:t>
      </w:r>
      <w:r w:rsidRPr="00FD4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administer oral and injectable medications</w:t>
      </w:r>
    </w:p>
    <w:p w14:paraId="22DAEB61" w14:textId="4384BEDB" w:rsidR="00FD4843" w:rsidRDefault="00FD4843" w:rsidP="00501A8D">
      <w:pPr>
        <w:pStyle w:val="ListBullet"/>
        <w:numPr>
          <w:ilvl w:val="0"/>
          <w:numId w:val="0"/>
        </w:num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771E948" w14:textId="77777777" w:rsidR="00FD4843" w:rsidRDefault="00FD4843" w:rsidP="00FD4843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Mandee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2941 Ave U, Brooklyn NY 11229  </w:t>
      </w:r>
    </w:p>
    <w:p w14:paraId="380F2D46" w14:textId="77777777" w:rsidR="00FD4843" w:rsidRPr="001504FD" w:rsidRDefault="00FD4843" w:rsidP="00FD4843">
      <w:pPr>
        <w:spacing w:after="0" w:line="276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504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Cashier/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Fitting room</w:t>
      </w:r>
      <w:r w:rsidRPr="001504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Associate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02/2019 – 12/2019</w:t>
      </w:r>
    </w:p>
    <w:p w14:paraId="3948A029" w14:textId="77777777" w:rsidR="00FD4843" w:rsidRPr="001504FD" w:rsidRDefault="00FD4843" w:rsidP="00863217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1504F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Responsible for returning all clothes left in the fitting rooms to the proper sales floor displays.</w:t>
      </w:r>
    </w:p>
    <w:p w14:paraId="3235148B" w14:textId="77777777" w:rsidR="00FD4843" w:rsidRPr="001504FD" w:rsidRDefault="00FD4843" w:rsidP="00863217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1504F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t>Assisted with customer product returns.</w:t>
      </w:r>
    </w:p>
    <w:p w14:paraId="3961F58F" w14:textId="77777777" w:rsidR="00FD4843" w:rsidRDefault="00FD4843" w:rsidP="00863217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</w:pPr>
      <w:r w:rsidRPr="001504FD">
        <w:rPr>
          <w:rFonts w:ascii="Times New Roman" w:eastAsia="Times New Roman" w:hAnsi="Times New Roman" w:cs="Times New Roman"/>
          <w:color w:val="000000" w:themeColor="text1"/>
          <w:sz w:val="24"/>
          <w:szCs w:val="21"/>
        </w:rPr>
        <w:lastRenderedPageBreak/>
        <w:t>Responsible for maintaining the fitting room areas and also making sure that there was limited loss due to theft.</w:t>
      </w:r>
    </w:p>
    <w:p w14:paraId="7E163959" w14:textId="77777777" w:rsidR="00FD4843" w:rsidRPr="00FD4843" w:rsidRDefault="00FD4843" w:rsidP="008632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1504FD">
        <w:rPr>
          <w:rFonts w:ascii="Times New Roman" w:eastAsia="Times New Roman" w:hAnsi="Times New Roman" w:cs="Times New Roman"/>
          <w:color w:val="181717"/>
          <w:sz w:val="24"/>
          <w:szCs w:val="24"/>
        </w:rPr>
        <w:t>Performed regular cashier duties and provided excellent customer service</w:t>
      </w:r>
    </w:p>
    <w:p w14:paraId="7B1053A4" w14:textId="048FEDC8" w:rsidR="6E602288" w:rsidRPr="004B09D6" w:rsidRDefault="40EB6B60" w:rsidP="00FD4843">
      <w:pPr>
        <w:pStyle w:val="ListBullet"/>
        <w:numPr>
          <w:ilvl w:val="0"/>
          <w:numId w:val="0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Kohl's Caesar's Bay, Brooklyn, NY 11214                                      </w:t>
      </w:r>
    </w:p>
    <w:p w14:paraId="53DD5767" w14:textId="16E661AB" w:rsidR="6E602288" w:rsidRPr="001504FD" w:rsidRDefault="40EB6B60" w:rsidP="001504FD">
      <w:pPr>
        <w:pStyle w:val="ListBullet"/>
        <w:numPr>
          <w:ilvl w:val="0"/>
          <w:numId w:val="0"/>
        </w:numPr>
        <w:spacing w:after="0"/>
        <w:ind w:hanging="36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="00501A8D" w:rsidRPr="001504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Cashier/ Sales Associate                                                                       </w:t>
      </w:r>
      <w:r w:rsidR="00FD4843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          </w:t>
      </w:r>
      <w:r w:rsidR="00501A8D" w:rsidRPr="001504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  </w:t>
      </w: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07/2017 </w:t>
      </w:r>
      <w:r w:rsidR="00AA7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4605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AA75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/2019</w:t>
      </w:r>
    </w:p>
    <w:p w14:paraId="625559CE" w14:textId="4D985827" w:rsidR="6E602288" w:rsidRPr="00501A8D" w:rsidRDefault="40EB6B60" w:rsidP="00863217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A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Handle cash register and issue receipts, refunds, change etc.</w:t>
      </w:r>
    </w:p>
    <w:p w14:paraId="4BD4E82E" w14:textId="19C07FE9" w:rsidR="6E602288" w:rsidRPr="004B09D6" w:rsidRDefault="00F1397B" w:rsidP="00501A8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Maintain broad knowledge of all company products, services and promotions</w:t>
      </w:r>
    </w:p>
    <w:p w14:paraId="6874153A" w14:textId="711B89B5" w:rsidR="6E602288" w:rsidRPr="004B09D6" w:rsidRDefault="40EB6B60" w:rsidP="00501A8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Resolve customer complaints and pleasantly deal with customers to ensure satisfaction</w:t>
      </w:r>
    </w:p>
    <w:p w14:paraId="0A5D9F42" w14:textId="77777777" w:rsidR="00501A8D" w:rsidRDefault="40EB6B60" w:rsidP="00501A8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Process credit card applications for new customers setting credit limits and terms of service according to customer credit and background</w:t>
      </w:r>
    </w:p>
    <w:p w14:paraId="60579E8E" w14:textId="20EE0EA5" w:rsidR="00FD4843" w:rsidRDefault="008D5339" w:rsidP="00FD484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A8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Verified inventory computations by comparing them to physical counts of stock, investigated discrepancies, and reported </w:t>
      </w:r>
      <w:r w:rsidR="001504FD">
        <w:rPr>
          <w:rFonts w:ascii="Times New Roman" w:eastAsia="Times New Roman" w:hAnsi="Times New Roman" w:cs="Times New Roman"/>
          <w:color w:val="161616"/>
          <w:sz w:val="24"/>
          <w:szCs w:val="24"/>
        </w:rPr>
        <w:t>p</w:t>
      </w:r>
      <w:r w:rsidRPr="00501A8D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roduct discrepancies to manager </w:t>
      </w:r>
    </w:p>
    <w:p w14:paraId="6006233B" w14:textId="2ED8EDA8" w:rsidR="00F1397B" w:rsidRPr="004B09D6" w:rsidRDefault="4013ABBE" w:rsidP="00F1397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SKILLS</w:t>
      </w:r>
    </w:p>
    <w:p w14:paraId="7F1399AB" w14:textId="3437DFA3" w:rsidR="6E602288" w:rsidRPr="004B09D6" w:rsidRDefault="40EB6B60" w:rsidP="00863217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Fluent in English, Urdu, Hindi and Punjabi </w:t>
      </w:r>
    </w:p>
    <w:p w14:paraId="4F6E7A40" w14:textId="1991FAC1" w:rsidR="6E602288" w:rsidRPr="004B09D6" w:rsidRDefault="5C03C554" w:rsidP="008632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Able to negotiate in a positive manner and resolve problems proactively</w:t>
      </w:r>
    </w:p>
    <w:p w14:paraId="2215CF20" w14:textId="7825EBD8" w:rsidR="6E602288" w:rsidRPr="004B09D6" w:rsidRDefault="5C03C554" w:rsidP="008632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Active listening skills targeted at handling problems and taking improvement advice</w:t>
      </w:r>
    </w:p>
    <w:p w14:paraId="10389010" w14:textId="77BE7BF8" w:rsidR="581D4A8C" w:rsidRPr="004B09D6" w:rsidRDefault="581D4A8C" w:rsidP="008632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Responsible attitude aimed at ensuring positive outcomes of assigned projects </w:t>
      </w:r>
    </w:p>
    <w:p w14:paraId="46FDBCDC" w14:textId="449C8DF2" w:rsidR="40EB6B60" w:rsidRPr="004B09D6" w:rsidRDefault="40EB6B60" w:rsidP="0086321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Ability to effectively manage time and prioritize tasks</w:t>
      </w:r>
    </w:p>
    <w:p w14:paraId="2ACC50CE" w14:textId="343A49F6" w:rsidR="40EB6B60" w:rsidRPr="004B09D6" w:rsidRDefault="40EB6B60" w:rsidP="0086321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Proficient in Microsoft Word</w:t>
      </w:r>
      <w:r w:rsidR="00F1397B" w:rsidRPr="004B09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Microsoft Excel</w:t>
      </w:r>
    </w:p>
    <w:p w14:paraId="247E1AFA" w14:textId="77777777" w:rsidR="00FD4843" w:rsidRDefault="00FD4843" w:rsidP="00863217">
      <w:pPr>
        <w:numPr>
          <w:ilvl w:val="0"/>
          <w:numId w:val="2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</w:pPr>
      <w:r w:rsidRPr="00FD4843"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  <w:t>Ability to handle a fast-paced environment and prioritize tasks based on importance</w:t>
      </w:r>
    </w:p>
    <w:p w14:paraId="42FA1A3D" w14:textId="3B342FEB" w:rsidR="40EB6B60" w:rsidRPr="00FD4843" w:rsidRDefault="40EB6B60" w:rsidP="00863217">
      <w:pPr>
        <w:numPr>
          <w:ilvl w:val="0"/>
          <w:numId w:val="2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7"/>
        </w:rPr>
      </w:pPr>
      <w:r w:rsidRPr="00FD4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Capable of interacting with a wide range of people</w:t>
      </w:r>
    </w:p>
    <w:p w14:paraId="5C1F2422" w14:textId="33F7B634" w:rsidR="00FD4843" w:rsidRDefault="00FD4843" w:rsidP="00FD4843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CERTIFICATIONS</w:t>
      </w:r>
    </w:p>
    <w:p w14:paraId="60716574" w14:textId="05115ABB" w:rsidR="00FD4843" w:rsidRDefault="00FD4843" w:rsidP="00FD4843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EKG Technician, New York Medical Career Training Center, 2019</w:t>
      </w:r>
    </w:p>
    <w:p w14:paraId="05D26EA3" w14:textId="0E68EE55" w:rsidR="00FD4843" w:rsidRDefault="00FD4843" w:rsidP="00FD4843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Phlebotomist, New York Medical Career Training Center, 2019</w:t>
      </w:r>
    </w:p>
    <w:p w14:paraId="6A8BE813" w14:textId="72DE28D7" w:rsidR="00FD4843" w:rsidRPr="00FD4843" w:rsidRDefault="00FD4843" w:rsidP="00FD4843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CPR certification,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Heartsaver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NY AHA, 2019</w:t>
      </w:r>
      <w:bookmarkStart w:id="0" w:name="_GoBack"/>
      <w:bookmarkEnd w:id="0"/>
    </w:p>
    <w:p w14:paraId="5B22AE3D" w14:textId="77777777" w:rsidR="00FD4843" w:rsidRPr="00FD4843" w:rsidRDefault="00FD4843" w:rsidP="00FD4843">
      <w:pPr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7"/>
        </w:rPr>
      </w:pPr>
    </w:p>
    <w:p w14:paraId="1E87777F" w14:textId="2663ECFC" w:rsidR="6E602288" w:rsidRDefault="6E602288" w:rsidP="6E602288">
      <w:pPr>
        <w:rPr>
          <w:b/>
          <w:bCs/>
          <w:color w:val="222222"/>
          <w:sz w:val="28"/>
          <w:szCs w:val="28"/>
        </w:rPr>
      </w:pPr>
    </w:p>
    <w:p w14:paraId="637C0126" w14:textId="4C0E5634" w:rsidR="6E602288" w:rsidRDefault="6E602288" w:rsidP="6E602288">
      <w:pPr>
        <w:ind w:left="360"/>
        <w:rPr>
          <w:color w:val="222222"/>
        </w:rPr>
      </w:pPr>
    </w:p>
    <w:p w14:paraId="4C605594" w14:textId="2996076D" w:rsidR="03F43ECB" w:rsidRDefault="03F43ECB" w:rsidP="6E602288">
      <w:pPr>
        <w:ind w:left="360"/>
        <w:rPr>
          <w:color w:val="000000" w:themeColor="text1"/>
        </w:rPr>
      </w:pPr>
    </w:p>
    <w:p w14:paraId="4BB2DCBD" w14:textId="12D69B23" w:rsidR="0091682E" w:rsidRDefault="0091682E" w:rsidP="6E602288">
      <w:pPr>
        <w:ind w:left="360"/>
      </w:pPr>
    </w:p>
    <w:sectPr w:rsidR="0091682E" w:rsidSect="00E141C5">
      <w:footerReference w:type="default" r:id="rId11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830C7" w14:textId="77777777" w:rsidR="00863217" w:rsidRDefault="00863217">
      <w:pPr>
        <w:spacing w:after="0" w:line="240" w:lineRule="auto"/>
      </w:pPr>
      <w:r>
        <w:separator/>
      </w:r>
    </w:p>
  </w:endnote>
  <w:endnote w:type="continuationSeparator" w:id="0">
    <w:p w14:paraId="134E05AE" w14:textId="77777777" w:rsidR="00863217" w:rsidRDefault="0086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E372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3AA1" w14:textId="77777777" w:rsidR="00863217" w:rsidRDefault="00863217">
      <w:pPr>
        <w:spacing w:after="0" w:line="240" w:lineRule="auto"/>
      </w:pPr>
      <w:r>
        <w:separator/>
      </w:r>
    </w:p>
  </w:footnote>
  <w:footnote w:type="continuationSeparator" w:id="0">
    <w:p w14:paraId="66324AF8" w14:textId="77777777" w:rsidR="00863217" w:rsidRDefault="0086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E664D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55F0EBA"/>
    <w:multiLevelType w:val="hybridMultilevel"/>
    <w:tmpl w:val="6C6264D4"/>
    <w:lvl w:ilvl="0" w:tplc="B70CF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A841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FE47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F0BE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325C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4C72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A4E2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84BC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4A4A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D19D7"/>
    <w:multiLevelType w:val="hybridMultilevel"/>
    <w:tmpl w:val="246A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70AF7"/>
    <w:multiLevelType w:val="hybridMultilevel"/>
    <w:tmpl w:val="766C8DAC"/>
    <w:lvl w:ilvl="0" w:tplc="8108A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D2E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162B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F46A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62CA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865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8260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BEA0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FDA6E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7D63054"/>
    <w:multiLevelType w:val="hybridMultilevel"/>
    <w:tmpl w:val="5EBE1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45C79"/>
    <w:rsid w:val="000A0D60"/>
    <w:rsid w:val="001504FD"/>
    <w:rsid w:val="002A2102"/>
    <w:rsid w:val="002E3C44"/>
    <w:rsid w:val="00302F25"/>
    <w:rsid w:val="00322739"/>
    <w:rsid w:val="00380292"/>
    <w:rsid w:val="003837BA"/>
    <w:rsid w:val="00391F5A"/>
    <w:rsid w:val="00394EC2"/>
    <w:rsid w:val="003A6785"/>
    <w:rsid w:val="003C1B87"/>
    <w:rsid w:val="003F2AD3"/>
    <w:rsid w:val="0045456F"/>
    <w:rsid w:val="00460581"/>
    <w:rsid w:val="004B09D6"/>
    <w:rsid w:val="00501A8D"/>
    <w:rsid w:val="005125AE"/>
    <w:rsid w:val="005D53EF"/>
    <w:rsid w:val="00602766"/>
    <w:rsid w:val="006B5D16"/>
    <w:rsid w:val="006E4C34"/>
    <w:rsid w:val="007016C4"/>
    <w:rsid w:val="007E0F49"/>
    <w:rsid w:val="007E372A"/>
    <w:rsid w:val="00863217"/>
    <w:rsid w:val="008675A0"/>
    <w:rsid w:val="008D5339"/>
    <w:rsid w:val="0091682E"/>
    <w:rsid w:val="00957A69"/>
    <w:rsid w:val="009C2645"/>
    <w:rsid w:val="009D7932"/>
    <w:rsid w:val="009E5972"/>
    <w:rsid w:val="00AA7567"/>
    <w:rsid w:val="00B430FC"/>
    <w:rsid w:val="00CC641A"/>
    <w:rsid w:val="00E141C5"/>
    <w:rsid w:val="00E16B7D"/>
    <w:rsid w:val="00E572A6"/>
    <w:rsid w:val="00E81434"/>
    <w:rsid w:val="00F13748"/>
    <w:rsid w:val="00F1397B"/>
    <w:rsid w:val="00F85187"/>
    <w:rsid w:val="00FD4843"/>
    <w:rsid w:val="00FE6E9B"/>
    <w:rsid w:val="03F43ECB"/>
    <w:rsid w:val="2D5334D5"/>
    <w:rsid w:val="3C5A8547"/>
    <w:rsid w:val="4013ABBE"/>
    <w:rsid w:val="40EB6B60"/>
    <w:rsid w:val="44936AE1"/>
    <w:rsid w:val="581D4A8C"/>
    <w:rsid w:val="5C03C554"/>
    <w:rsid w:val="5E537A24"/>
    <w:rsid w:val="637BB08A"/>
    <w:rsid w:val="68070C26"/>
    <w:rsid w:val="6AF02D87"/>
    <w:rsid w:val="6CCF438B"/>
    <w:rsid w:val="6E60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  <w15:chartTrackingRefBased/>
  <w15:docId w15:val="{58D26088-CC6C-4FF9-ACB8-745BF3DF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3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1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VSO_x0020_item_x0020_id xmlns="40262f94-9f35-4ac3-9a90-690165a166b7" xsi:nil="true"/>
    <Template_x0020_details xmlns="40262f94-9f35-4ac3-9a90-690165a166b7" xsi:nil="true"/>
    <Assetid_x0020_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83F45-66E3-4602-B89F-1DA5918FA57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60EC88C-7C14-4C70-89D4-D28D2C8C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65A4-F224-4E47-B9FD-B27F90BF9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AF957-991C-E247-B59E-895DAF15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IZA.CHEEMA55@students.kbcc.cuny.edu</dc:creator>
  <cp:keywords/>
  <dc:description/>
  <cp:lastModifiedBy>IZA.CHEEMA55@students.kbcc.cuny.edu</cp:lastModifiedBy>
  <cp:revision>2</cp:revision>
  <cp:lastPrinted>2019-04-04T03:11:00Z</cp:lastPrinted>
  <dcterms:created xsi:type="dcterms:W3CDTF">2019-12-11T18:50:00Z</dcterms:created>
  <dcterms:modified xsi:type="dcterms:W3CDTF">2019-12-11T18:50:00Z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